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514D3" w14:textId="73FCC4E4"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154A45">
        <w:rPr>
          <w:rFonts w:ascii="Times New Roman" w:eastAsia="Calibri" w:hAnsi="Times New Roman" w:cs="Times New Roman"/>
          <w:color w:val="000000" w:themeColor="text1"/>
          <w:sz w:val="20"/>
          <w:szCs w:val="22"/>
        </w:rPr>
        <w:t>4</w:t>
      </w:r>
      <w:bookmarkStart w:id="4" w:name="_GoBack"/>
      <w:bookmarkEnd w:id="4"/>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05DBC884" w:rsidR="00E537D3" w:rsidRPr="00424350" w:rsidRDefault="000608EF" w:rsidP="00424350">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2EBEA5F5"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785AB0">
        <w:rPr>
          <w:rFonts w:ascii="Times New Roman" w:hAnsi="Times New Roman" w:cs="Times New Roman"/>
          <w:b/>
          <w:bCs/>
          <w:sz w:val="24"/>
          <w:szCs w:val="24"/>
          <w:lang w:eastAsia="en-US"/>
        </w:rPr>
        <w:t>TERMOCIKLERIŲ</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tblGrid>
      <w:tr w:rsidR="005C006A" w:rsidRPr="004C392F" w14:paraId="481720F5" w14:textId="77777777" w:rsidTr="006B1913">
        <w:trPr>
          <w:trHeight w:val="317"/>
        </w:trPr>
        <w:tc>
          <w:tcPr>
            <w:tcW w:w="1701"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6B1913">
        <w:tc>
          <w:tcPr>
            <w:tcW w:w="1701"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5" w:name="_Toc329443224"/>
      <w:r w:rsidRPr="004C392F">
        <w:rPr>
          <w:rFonts w:ascii="Times New Roman" w:hAnsi="Times New Roman" w:cs="Times New Roman"/>
          <w:b/>
          <w:bCs/>
          <w:sz w:val="24"/>
          <w:szCs w:val="22"/>
        </w:rPr>
        <w:t>INFORMACIJA APIE TIEKĖJĄ</w:t>
      </w:r>
      <w:bookmarkEnd w:id="5"/>
      <w:r w:rsidR="007F4F75" w:rsidRPr="004C392F">
        <w:rPr>
          <w:rFonts w:ascii="Times New Roman" w:hAnsi="Times New Roman" w:cs="Times New Roman"/>
          <w:b/>
          <w:bCs/>
          <w:sz w:val="24"/>
          <w:szCs w:val="22"/>
        </w:rPr>
        <w:t>:</w:t>
      </w:r>
    </w:p>
    <w:p w14:paraId="49D71F68" w14:textId="5B6CAC09" w:rsidR="004C392F" w:rsidRPr="00AE7B36" w:rsidRDefault="004C392F" w:rsidP="004C392F">
      <w:pPr>
        <w:tabs>
          <w:tab w:val="left" w:pos="426"/>
        </w:tabs>
        <w:spacing w:after="0" w:line="240" w:lineRule="auto"/>
        <w:jc w:val="center"/>
        <w:rPr>
          <w:rFonts w:ascii="Times New Roman" w:hAnsi="Times New Roman" w:cs="Times New Roman"/>
          <w:b/>
          <w:bCs/>
          <w:sz w:val="10"/>
          <w:szCs w:val="22"/>
        </w:rPr>
      </w:pPr>
    </w:p>
    <w:p w14:paraId="7310A9F0" w14:textId="5545766C" w:rsidR="00F2243D" w:rsidRPr="00F2243D" w:rsidRDefault="00F2243D" w:rsidP="004C392F">
      <w:pPr>
        <w:tabs>
          <w:tab w:val="left" w:pos="426"/>
        </w:tabs>
        <w:spacing w:after="0" w:line="240" w:lineRule="auto"/>
        <w:jc w:val="center"/>
        <w:rPr>
          <w:rFonts w:ascii="Times New Roman" w:hAnsi="Times New Roman" w:cs="Times New Roman"/>
          <w:b/>
          <w:bCs/>
          <w:sz w:val="20"/>
          <w:szCs w:val="22"/>
        </w:rPr>
      </w:pPr>
      <w:r>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6" w:name="_Toc329443227"/>
      <w:r w:rsidRPr="004C392F">
        <w:rPr>
          <w:rFonts w:ascii="Times New Roman" w:hAnsi="Times New Roman" w:cs="Times New Roman"/>
          <w:b/>
          <w:bCs/>
          <w:sz w:val="24"/>
          <w:szCs w:val="22"/>
        </w:rPr>
        <w:t>INFORMACIJA APIE ŪKIO SUBJEKTUS</w:t>
      </w:r>
      <w:bookmarkEnd w:id="6"/>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5ACB6DA5" w14:textId="77777777" w:rsidR="00F2243D" w:rsidRPr="00AE7B36" w:rsidRDefault="00F2243D" w:rsidP="00F2243D">
      <w:pPr>
        <w:pStyle w:val="Sraopastraipa"/>
        <w:spacing w:after="0" w:line="240" w:lineRule="auto"/>
        <w:ind w:left="0"/>
        <w:jc w:val="center"/>
        <w:rPr>
          <w:rFonts w:ascii="Times New Roman" w:hAnsi="Times New Roman" w:cs="Times New Roman"/>
          <w:b/>
          <w:iCs/>
          <w:sz w:val="10"/>
          <w:szCs w:val="22"/>
        </w:rPr>
      </w:pPr>
    </w:p>
    <w:p w14:paraId="11A3D8B1" w14:textId="0B282FA8" w:rsidR="00F2243D" w:rsidRPr="00F2243D" w:rsidRDefault="00F2243D" w:rsidP="00F2243D">
      <w:pPr>
        <w:pStyle w:val="Sraopastraipa"/>
        <w:spacing w:after="0" w:line="240" w:lineRule="auto"/>
        <w:ind w:left="0"/>
        <w:jc w:val="center"/>
        <w:rPr>
          <w:rFonts w:ascii="Times New Roman" w:hAnsi="Times New Roman" w:cs="Times New Roman"/>
          <w:b/>
          <w:iCs/>
          <w:sz w:val="20"/>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1FB8FD66" w:rsidR="004C392F" w:rsidRPr="00AE7B36"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10"/>
          <w:szCs w:val="22"/>
        </w:rPr>
      </w:pPr>
    </w:p>
    <w:p w14:paraId="16DE02D5" w14:textId="689B5B0B" w:rsidR="00F2243D" w:rsidRPr="00F2243D" w:rsidRDefault="00F2243D" w:rsidP="00C23DFD">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1FC7D522" w14:textId="77777777" w:rsidR="00F2243D" w:rsidRDefault="00F2243D"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 xml:space="preserve">pagal Europos Centrinio Banko skelbiamą orientacinį euro ir užsienio </w:t>
      </w:r>
      <w:r w:rsidRPr="004C392F">
        <w:rPr>
          <w:rFonts w:ascii="Times New Roman" w:hAnsi="Times New Roman" w:cs="Times New Roman"/>
          <w:sz w:val="24"/>
          <w:szCs w:val="22"/>
        </w:rPr>
        <w:lastRenderedPageBreak/>
        <w:t>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5FC6D8AF" w14:textId="046444D5" w:rsidR="00F2243D" w:rsidRPr="00F2243D" w:rsidRDefault="005C006A" w:rsidP="00DC0228">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5B162F8" w14:textId="24A54C7A" w:rsidR="00F2243D" w:rsidRDefault="00F2243D" w:rsidP="00DC0228">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Pr>
          <w:rFonts w:ascii="Times New Roman" w:hAnsi="Times New Roman" w:cs="Times New Roman"/>
          <w:iCs/>
          <w:sz w:val="24"/>
          <w:szCs w:val="22"/>
        </w:rPr>
        <w:t xml:space="preserve">Pasiūlymo kaina: </w:t>
      </w:r>
    </w:p>
    <w:p w14:paraId="59A006D4" w14:textId="50FF66BC" w:rsidR="00F2243D" w:rsidRPr="0013498A" w:rsidRDefault="00F2243D" w:rsidP="00F2243D">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t>I pirkimo objekto dalis „</w:t>
      </w:r>
      <w:r w:rsidRPr="00002351">
        <w:rPr>
          <w:rFonts w:ascii="Times New Roman" w:hAnsi="Times New Roman" w:cs="Times New Roman"/>
          <w:b/>
          <w:color w:val="000000" w:themeColor="text1"/>
          <w:sz w:val="24"/>
          <w:szCs w:val="24"/>
        </w:rPr>
        <w:t>Inkubatorius ląstelių auginimui“</w:t>
      </w:r>
    </w:p>
    <w:p w14:paraId="71151123" w14:textId="77777777" w:rsidR="0013498A" w:rsidRPr="0013498A" w:rsidRDefault="0013498A" w:rsidP="0013498A">
      <w:pPr>
        <w:tabs>
          <w:tab w:val="left" w:pos="1134"/>
          <w:tab w:val="left" w:pos="1276"/>
        </w:tabs>
        <w:spacing w:after="0" w:line="240" w:lineRule="auto"/>
        <w:jc w:val="both"/>
        <w:rPr>
          <w:rFonts w:ascii="Times New Roman" w:hAnsi="Times New Roman" w:cs="Times New Roman"/>
          <w:b/>
          <w:iCs/>
          <w:sz w:val="10"/>
          <w:szCs w:val="22"/>
        </w:rPr>
      </w:pPr>
    </w:p>
    <w:p w14:paraId="39F517E6" w14:textId="63A02D49" w:rsidR="00F2243D" w:rsidRPr="00F2243D" w:rsidRDefault="00F2243D" w:rsidP="00F2243D">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r w:rsidR="0013498A">
        <w:rPr>
          <w:rFonts w:ascii="Times New Roman" w:hAnsi="Times New Roman" w:cs="Times New Roman"/>
          <w:b/>
          <w:iCs/>
          <w:sz w:val="20"/>
          <w:szCs w:val="20"/>
        </w:rPr>
        <w:t>.</w:t>
      </w:r>
      <w:r>
        <w:rPr>
          <w:rFonts w:ascii="Times New Roman" w:hAnsi="Times New Roman" w:cs="Times New Roman"/>
          <w:b/>
          <w:iCs/>
          <w:sz w:val="20"/>
          <w:szCs w:val="20"/>
        </w:rPr>
        <w:t xml:space="preserve"> I pirkimo objekto dalis </w:t>
      </w:r>
      <w:r w:rsidR="00785AB0">
        <w:rPr>
          <w:rFonts w:ascii="Times New Roman" w:hAnsi="Times New Roman" w:cs="Times New Roman"/>
          <w:b/>
          <w:iCs/>
          <w:sz w:val="20"/>
          <w:szCs w:val="20"/>
        </w:rPr>
        <w:t>Realaus laiko termocikleris</w:t>
      </w:r>
      <w:r>
        <w:rPr>
          <w:rFonts w:ascii="Times New Roman" w:hAnsi="Times New Roman" w:cs="Times New Roman"/>
          <w:b/>
          <w:iCs/>
          <w:sz w:val="20"/>
          <w:szCs w:val="20"/>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1134"/>
        <w:gridCol w:w="1418"/>
        <w:gridCol w:w="1417"/>
      </w:tblGrid>
      <w:tr w:rsidR="00F2243D" w:rsidRPr="004C392F" w14:paraId="0B0E4A29" w14:textId="77777777" w:rsidTr="00AE6D7D">
        <w:tc>
          <w:tcPr>
            <w:tcW w:w="567" w:type="dxa"/>
            <w:shd w:val="clear" w:color="auto" w:fill="C6D9F1"/>
            <w:vAlign w:val="center"/>
          </w:tcPr>
          <w:p w14:paraId="13DE5876"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5245" w:type="dxa"/>
            <w:shd w:val="clear" w:color="auto" w:fill="C6D9F1"/>
            <w:vAlign w:val="center"/>
          </w:tcPr>
          <w:p w14:paraId="53F45240"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134" w:type="dxa"/>
            <w:shd w:val="clear" w:color="auto" w:fill="C6D9F1"/>
            <w:vAlign w:val="center"/>
          </w:tcPr>
          <w:p w14:paraId="5F04419B"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Mato vnt.</w:t>
            </w:r>
          </w:p>
        </w:tc>
        <w:tc>
          <w:tcPr>
            <w:tcW w:w="1418" w:type="dxa"/>
            <w:shd w:val="clear" w:color="auto" w:fill="C6D9F1"/>
            <w:vAlign w:val="center"/>
          </w:tcPr>
          <w:p w14:paraId="4155C7C7"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12DDE96C"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417" w:type="dxa"/>
            <w:shd w:val="clear" w:color="auto" w:fill="C6D9F1"/>
          </w:tcPr>
          <w:p w14:paraId="66509CB0" w14:textId="77777777" w:rsidR="00F2243D" w:rsidRDefault="00F2243D"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3D97FE94"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F2243D" w:rsidRPr="004C392F" w14:paraId="17130548" w14:textId="77777777" w:rsidTr="00AE6D7D">
        <w:tc>
          <w:tcPr>
            <w:tcW w:w="567" w:type="dxa"/>
            <w:shd w:val="clear" w:color="auto" w:fill="auto"/>
            <w:vAlign w:val="center"/>
          </w:tcPr>
          <w:p w14:paraId="3E3FCAEE"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5245" w:type="dxa"/>
            <w:shd w:val="clear" w:color="auto" w:fill="auto"/>
            <w:vAlign w:val="center"/>
          </w:tcPr>
          <w:p w14:paraId="3058E39B"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134" w:type="dxa"/>
            <w:shd w:val="clear" w:color="auto" w:fill="auto"/>
            <w:vAlign w:val="center"/>
          </w:tcPr>
          <w:p w14:paraId="5D206E4C"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418" w:type="dxa"/>
            <w:shd w:val="clear" w:color="auto" w:fill="auto"/>
            <w:vAlign w:val="center"/>
          </w:tcPr>
          <w:p w14:paraId="40345444" w14:textId="77777777" w:rsidR="00F2243D" w:rsidRPr="004C392F" w:rsidRDefault="00F2243D" w:rsidP="00AE6D7D">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417" w:type="dxa"/>
          </w:tcPr>
          <w:p w14:paraId="32919BCE" w14:textId="77777777" w:rsidR="00F2243D" w:rsidRPr="004C392F" w:rsidRDefault="00F2243D" w:rsidP="00AE6D7D">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F2243D" w:rsidRPr="004C392F" w14:paraId="59345332" w14:textId="77777777" w:rsidTr="00AE6D7D">
        <w:trPr>
          <w:trHeight w:val="280"/>
        </w:trPr>
        <w:tc>
          <w:tcPr>
            <w:tcW w:w="567" w:type="dxa"/>
            <w:vAlign w:val="center"/>
          </w:tcPr>
          <w:p w14:paraId="4FBE4DA8" w14:textId="77777777" w:rsidR="00F2243D" w:rsidRPr="006B1913" w:rsidRDefault="00F2243D" w:rsidP="00AE6D7D">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5245" w:type="dxa"/>
            <w:shd w:val="clear" w:color="auto" w:fill="auto"/>
            <w:vAlign w:val="center"/>
          </w:tcPr>
          <w:p w14:paraId="52B61034" w14:textId="1D934B50" w:rsidR="00F2243D" w:rsidRPr="00CE70E7" w:rsidRDefault="00785AB0" w:rsidP="00AE6D7D">
            <w:pPr>
              <w:spacing w:after="0" w:line="240" w:lineRule="auto"/>
              <w:contextualSpacing/>
              <w:jc w:val="both"/>
              <w:rPr>
                <w:rFonts w:ascii="Times New Roman" w:eastAsia="Times New Roman" w:hAnsi="Times New Roman" w:cs="Times New Roman"/>
                <w:sz w:val="24"/>
                <w:szCs w:val="24"/>
                <w:lang w:eastAsia="en-US"/>
              </w:rPr>
            </w:pPr>
            <w:r>
              <w:rPr>
                <w:rFonts w:ascii="Times New Roman" w:hAnsi="Times New Roman" w:cs="Times New Roman"/>
                <w:color w:val="000000" w:themeColor="text1"/>
                <w:sz w:val="20"/>
                <w:szCs w:val="24"/>
              </w:rPr>
              <w:t>Realaus laiko termocikleris</w:t>
            </w:r>
            <w:r w:rsidR="00F2243D" w:rsidRPr="00F2243D">
              <w:rPr>
                <w:rFonts w:ascii="Times New Roman" w:eastAsia="Arial" w:hAnsi="Times New Roman" w:cs="Times New Roman"/>
                <w:color w:val="FF0000"/>
                <w:sz w:val="16"/>
                <w:szCs w:val="24"/>
              </w:rPr>
              <w:t xml:space="preserve"> </w:t>
            </w:r>
            <w:r w:rsidR="00F2243D" w:rsidRPr="00514883">
              <w:rPr>
                <w:rFonts w:ascii="Times New Roman" w:eastAsia="Arial" w:hAnsi="Times New Roman" w:cs="Times New Roman"/>
                <w:color w:val="FF0000"/>
                <w:sz w:val="20"/>
                <w:szCs w:val="24"/>
              </w:rPr>
              <w:t>(gamintojas, modelis</w:t>
            </w:r>
            <w:r w:rsidR="00F2243D">
              <w:rPr>
                <w:rFonts w:ascii="Times New Roman" w:eastAsia="Arial" w:hAnsi="Times New Roman" w:cs="Times New Roman"/>
                <w:color w:val="FF0000"/>
                <w:sz w:val="20"/>
                <w:szCs w:val="24"/>
              </w:rPr>
              <w:t xml:space="preserve"> [nurodo tiekėjas]</w:t>
            </w:r>
            <w:r w:rsidR="00F2243D" w:rsidRPr="00514883">
              <w:rPr>
                <w:rFonts w:ascii="Times New Roman" w:eastAsia="Arial" w:hAnsi="Times New Roman" w:cs="Times New Roman"/>
                <w:color w:val="FF0000"/>
                <w:sz w:val="20"/>
                <w:szCs w:val="24"/>
              </w:rPr>
              <w:t>)</w:t>
            </w:r>
          </w:p>
        </w:tc>
        <w:tc>
          <w:tcPr>
            <w:tcW w:w="1134" w:type="dxa"/>
            <w:vAlign w:val="center"/>
          </w:tcPr>
          <w:p w14:paraId="2D98837E" w14:textId="77777777" w:rsidR="00F2243D" w:rsidRPr="006B1913" w:rsidRDefault="00F2243D" w:rsidP="00AE6D7D">
            <w:pPr>
              <w:spacing w:after="0" w:line="240" w:lineRule="auto"/>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 xml:space="preserve">1 </w:t>
            </w:r>
            <w:r>
              <w:rPr>
                <w:rFonts w:ascii="Times New Roman" w:eastAsia="Times New Roman" w:hAnsi="Times New Roman" w:cs="Times New Roman"/>
                <w:sz w:val="20"/>
                <w:szCs w:val="22"/>
                <w:lang w:eastAsia="en-US"/>
              </w:rPr>
              <w:t>vnt.</w:t>
            </w:r>
          </w:p>
        </w:tc>
        <w:tc>
          <w:tcPr>
            <w:tcW w:w="1418" w:type="dxa"/>
            <w:vAlign w:val="center"/>
          </w:tcPr>
          <w:p w14:paraId="4EF94221" w14:textId="77777777" w:rsidR="00F2243D" w:rsidRPr="004C392F" w:rsidRDefault="00F2243D" w:rsidP="00AE6D7D">
            <w:pPr>
              <w:spacing w:after="0" w:line="240" w:lineRule="auto"/>
              <w:jc w:val="center"/>
              <w:rPr>
                <w:rFonts w:ascii="Times New Roman" w:eastAsia="Times New Roman" w:hAnsi="Times New Roman" w:cs="Times New Roman"/>
                <w:sz w:val="22"/>
                <w:szCs w:val="22"/>
                <w:lang w:eastAsia="en-US"/>
              </w:rPr>
            </w:pPr>
          </w:p>
        </w:tc>
        <w:tc>
          <w:tcPr>
            <w:tcW w:w="1417" w:type="dxa"/>
          </w:tcPr>
          <w:p w14:paraId="4B6ABF29" w14:textId="77777777" w:rsidR="00F2243D" w:rsidRPr="004C392F" w:rsidRDefault="00F2243D" w:rsidP="00AE6D7D">
            <w:pPr>
              <w:spacing w:after="0" w:line="240" w:lineRule="auto"/>
              <w:jc w:val="center"/>
              <w:rPr>
                <w:rFonts w:ascii="Times New Roman" w:eastAsia="Times New Roman" w:hAnsi="Times New Roman" w:cs="Times New Roman"/>
                <w:sz w:val="22"/>
                <w:szCs w:val="22"/>
                <w:lang w:eastAsia="en-US"/>
              </w:rPr>
            </w:pPr>
          </w:p>
        </w:tc>
      </w:tr>
      <w:tr w:rsidR="00F2243D" w:rsidRPr="004C392F" w14:paraId="5EAD3CEF" w14:textId="77777777" w:rsidTr="00AE6D7D">
        <w:trPr>
          <w:trHeight w:val="171"/>
        </w:trPr>
        <w:tc>
          <w:tcPr>
            <w:tcW w:w="8364" w:type="dxa"/>
            <w:gridSpan w:val="4"/>
            <w:vAlign w:val="center"/>
          </w:tcPr>
          <w:p w14:paraId="4768940F"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417" w:type="dxa"/>
            <w:vAlign w:val="center"/>
          </w:tcPr>
          <w:p w14:paraId="1204D6B3"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r w:rsidR="00F2243D" w:rsidRPr="004C392F" w14:paraId="424BB5A4" w14:textId="77777777" w:rsidTr="00AE6D7D">
        <w:trPr>
          <w:trHeight w:val="176"/>
        </w:trPr>
        <w:tc>
          <w:tcPr>
            <w:tcW w:w="8364" w:type="dxa"/>
            <w:gridSpan w:val="4"/>
            <w:vAlign w:val="center"/>
          </w:tcPr>
          <w:p w14:paraId="37078799"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417" w:type="dxa"/>
            <w:vAlign w:val="center"/>
          </w:tcPr>
          <w:p w14:paraId="36E9CC34"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r w:rsidR="00F2243D" w:rsidRPr="004C392F" w14:paraId="063CB952" w14:textId="77777777" w:rsidTr="00AE6D7D">
        <w:trPr>
          <w:trHeight w:val="208"/>
        </w:trPr>
        <w:tc>
          <w:tcPr>
            <w:tcW w:w="8364" w:type="dxa"/>
            <w:gridSpan w:val="4"/>
            <w:vAlign w:val="center"/>
          </w:tcPr>
          <w:p w14:paraId="6D842ABE"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417" w:type="dxa"/>
            <w:vAlign w:val="center"/>
          </w:tcPr>
          <w:p w14:paraId="0268B6E2"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bl>
    <w:p w14:paraId="4D58ABD1" w14:textId="77777777" w:rsidR="00F2243D" w:rsidRPr="00F2243D" w:rsidRDefault="00F2243D" w:rsidP="00F2243D">
      <w:pPr>
        <w:tabs>
          <w:tab w:val="left" w:pos="1134"/>
        </w:tabs>
        <w:spacing w:after="0" w:line="240" w:lineRule="auto"/>
        <w:rPr>
          <w:rFonts w:ascii="Times New Roman" w:hAnsi="Times New Roman" w:cs="Times New Roman"/>
          <w:sz w:val="24"/>
          <w:szCs w:val="22"/>
        </w:rPr>
      </w:pPr>
      <w:r w:rsidRPr="00F2243D">
        <w:rPr>
          <w:rFonts w:ascii="Times New Roman" w:hAnsi="Times New Roman" w:cs="Times New Roman"/>
          <w:sz w:val="24"/>
          <w:szCs w:val="22"/>
        </w:rPr>
        <w:t>Pasiūlymo kaina EUR su PVM žodžiais: ______________________________________________</w:t>
      </w:r>
    </w:p>
    <w:p w14:paraId="6EE6DB99" w14:textId="0C0F0D0B" w:rsidR="00F2243D" w:rsidRDefault="00F2243D" w:rsidP="0013498A">
      <w:pPr>
        <w:tabs>
          <w:tab w:val="left" w:pos="1134"/>
        </w:tabs>
        <w:spacing w:after="0" w:line="240" w:lineRule="auto"/>
        <w:rPr>
          <w:rFonts w:ascii="Times New Roman" w:eastAsia="Calibri" w:hAnsi="Times New Roman" w:cs="Times New Roman"/>
          <w:sz w:val="24"/>
          <w:szCs w:val="22"/>
        </w:rPr>
      </w:pPr>
      <w:r w:rsidRPr="00F2243D">
        <w:rPr>
          <w:rFonts w:ascii="Times New Roman" w:eastAsia="Calibri" w:hAnsi="Times New Roman" w:cs="Times New Roman"/>
          <w:sz w:val="24"/>
          <w:szCs w:val="22"/>
        </w:rPr>
        <w:t>Jei „PVM“ laukas nepildomas, nurodykite priežastis, dėl kurių PVM nemokamas: ______________</w:t>
      </w:r>
    </w:p>
    <w:p w14:paraId="387415D8" w14:textId="77777777" w:rsidR="0013498A" w:rsidRPr="0013498A" w:rsidRDefault="0013498A" w:rsidP="0013498A">
      <w:pPr>
        <w:tabs>
          <w:tab w:val="left" w:pos="1134"/>
        </w:tabs>
        <w:spacing w:after="0" w:line="240" w:lineRule="auto"/>
        <w:rPr>
          <w:rFonts w:ascii="Times New Roman" w:eastAsia="Calibri" w:hAnsi="Times New Roman" w:cs="Times New Roman"/>
          <w:sz w:val="24"/>
          <w:szCs w:val="22"/>
        </w:rPr>
      </w:pPr>
    </w:p>
    <w:p w14:paraId="31BFAB49" w14:textId="0371183A" w:rsidR="00002351" w:rsidRPr="0013498A" w:rsidRDefault="00F2243D" w:rsidP="00002351">
      <w:pPr>
        <w:pStyle w:val="Sraopastraipa"/>
        <w:numPr>
          <w:ilvl w:val="2"/>
          <w:numId w:val="9"/>
        </w:numPr>
        <w:tabs>
          <w:tab w:val="left" w:pos="1134"/>
          <w:tab w:val="left" w:pos="1276"/>
        </w:tabs>
        <w:spacing w:after="0" w:line="240" w:lineRule="auto"/>
        <w:ind w:hanging="513"/>
        <w:jc w:val="both"/>
        <w:rPr>
          <w:rFonts w:ascii="Times New Roman" w:hAnsi="Times New Roman" w:cs="Times New Roman"/>
          <w:b/>
          <w:iCs/>
          <w:sz w:val="24"/>
          <w:szCs w:val="22"/>
        </w:rPr>
      </w:pPr>
      <w:r w:rsidRPr="00002351">
        <w:rPr>
          <w:rFonts w:ascii="Times New Roman" w:hAnsi="Times New Roman" w:cs="Times New Roman"/>
          <w:b/>
          <w:iCs/>
          <w:sz w:val="24"/>
          <w:szCs w:val="22"/>
        </w:rPr>
        <w:t xml:space="preserve">II pirkimo objekto dalis </w:t>
      </w:r>
      <w:r w:rsidRPr="00002351">
        <w:rPr>
          <w:rFonts w:ascii="Times New Roman" w:hAnsi="Times New Roman" w:cs="Times New Roman"/>
          <w:b/>
          <w:color w:val="000000" w:themeColor="text1"/>
          <w:sz w:val="24"/>
          <w:szCs w:val="24"/>
        </w:rPr>
        <w:t>„Inkubatorius ląstelių kultūroms“</w:t>
      </w:r>
    </w:p>
    <w:p w14:paraId="24BB222B" w14:textId="77777777" w:rsidR="0013498A" w:rsidRPr="0013498A" w:rsidRDefault="0013498A" w:rsidP="0013498A">
      <w:pPr>
        <w:tabs>
          <w:tab w:val="left" w:pos="1134"/>
          <w:tab w:val="left" w:pos="1276"/>
        </w:tabs>
        <w:spacing w:after="0" w:line="240" w:lineRule="auto"/>
        <w:jc w:val="both"/>
        <w:rPr>
          <w:rFonts w:ascii="Times New Roman" w:hAnsi="Times New Roman" w:cs="Times New Roman"/>
          <w:b/>
          <w:iCs/>
          <w:sz w:val="10"/>
          <w:szCs w:val="22"/>
        </w:rPr>
      </w:pPr>
    </w:p>
    <w:p w14:paraId="5E4BCBE2" w14:textId="16B975F6" w:rsidR="00F2243D" w:rsidRPr="00F2243D" w:rsidRDefault="00F2243D" w:rsidP="00F2243D">
      <w:pPr>
        <w:tabs>
          <w:tab w:val="left" w:pos="1134"/>
          <w:tab w:val="left" w:pos="1276"/>
        </w:tabs>
        <w:spacing w:after="0" w:line="240" w:lineRule="auto"/>
        <w:jc w:val="center"/>
        <w:rPr>
          <w:rFonts w:ascii="Times New Roman" w:hAnsi="Times New Roman" w:cs="Times New Roman"/>
          <w:b/>
          <w:iCs/>
          <w:sz w:val="20"/>
          <w:szCs w:val="22"/>
        </w:rPr>
      </w:pPr>
      <w:r w:rsidRPr="00F2243D">
        <w:rPr>
          <w:rFonts w:ascii="Times New Roman" w:hAnsi="Times New Roman" w:cs="Times New Roman"/>
          <w:b/>
          <w:iCs/>
          <w:sz w:val="20"/>
          <w:szCs w:val="22"/>
        </w:rPr>
        <w:t>5 lentelė. „Pasiūlymo kaina</w:t>
      </w:r>
      <w:r w:rsidR="0013498A">
        <w:rPr>
          <w:rFonts w:ascii="Times New Roman" w:hAnsi="Times New Roman" w:cs="Times New Roman"/>
          <w:b/>
          <w:iCs/>
          <w:sz w:val="20"/>
          <w:szCs w:val="22"/>
        </w:rPr>
        <w:t>.</w:t>
      </w:r>
      <w:r w:rsidRPr="00F2243D">
        <w:rPr>
          <w:rFonts w:ascii="Times New Roman" w:hAnsi="Times New Roman" w:cs="Times New Roman"/>
          <w:b/>
          <w:iCs/>
          <w:sz w:val="20"/>
          <w:szCs w:val="22"/>
        </w:rPr>
        <w:t xml:space="preserve"> II pirkimo objekto dalis </w:t>
      </w:r>
      <w:r w:rsidR="00785AB0">
        <w:rPr>
          <w:rFonts w:ascii="Times New Roman" w:hAnsi="Times New Roman" w:cs="Times New Roman"/>
          <w:b/>
          <w:iCs/>
          <w:sz w:val="20"/>
          <w:szCs w:val="22"/>
        </w:rPr>
        <w:t>Termocikleris (gradientinis)</w:t>
      </w:r>
      <w:r w:rsidRPr="00F2243D">
        <w:rPr>
          <w:rFonts w:ascii="Times New Roman" w:hAnsi="Times New Roman" w:cs="Times New Roman"/>
          <w:b/>
          <w:iCs/>
          <w:sz w:val="20"/>
          <w:szCs w:val="22"/>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245"/>
        <w:gridCol w:w="1134"/>
        <w:gridCol w:w="1418"/>
        <w:gridCol w:w="1417"/>
      </w:tblGrid>
      <w:tr w:rsidR="00F2243D" w:rsidRPr="004C392F" w14:paraId="48ABFF04" w14:textId="77777777" w:rsidTr="00AE6D7D">
        <w:tc>
          <w:tcPr>
            <w:tcW w:w="567" w:type="dxa"/>
            <w:shd w:val="clear" w:color="auto" w:fill="C6D9F1"/>
            <w:vAlign w:val="center"/>
          </w:tcPr>
          <w:p w14:paraId="35E9D821"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5245" w:type="dxa"/>
            <w:shd w:val="clear" w:color="auto" w:fill="C6D9F1"/>
            <w:vAlign w:val="center"/>
          </w:tcPr>
          <w:p w14:paraId="67152FF8"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1134" w:type="dxa"/>
            <w:shd w:val="clear" w:color="auto" w:fill="C6D9F1"/>
            <w:vAlign w:val="center"/>
          </w:tcPr>
          <w:p w14:paraId="32DE2FF6"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Mato vnt.</w:t>
            </w:r>
          </w:p>
        </w:tc>
        <w:tc>
          <w:tcPr>
            <w:tcW w:w="1418" w:type="dxa"/>
            <w:shd w:val="clear" w:color="auto" w:fill="C6D9F1"/>
            <w:vAlign w:val="center"/>
          </w:tcPr>
          <w:p w14:paraId="10E2B54E"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64522901"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1417" w:type="dxa"/>
            <w:shd w:val="clear" w:color="auto" w:fill="C6D9F1"/>
          </w:tcPr>
          <w:p w14:paraId="3EFC09FE" w14:textId="77777777" w:rsidR="00F2243D" w:rsidRDefault="00F2243D"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Kaina Eur be PVM</w:t>
            </w:r>
          </w:p>
          <w:p w14:paraId="66182E10" w14:textId="77777777" w:rsidR="00F2243D" w:rsidRPr="006B1913" w:rsidRDefault="00F2243D" w:rsidP="00AE6D7D">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w:t>
            </w:r>
            <w:r w:rsidRPr="00C018C3">
              <w:rPr>
                <w:rFonts w:ascii="Times New Roman" w:eastAsia="Times New Roman" w:hAnsi="Times New Roman" w:cs="Times New Roman"/>
                <w:b/>
                <w:i/>
                <w:sz w:val="20"/>
                <w:szCs w:val="22"/>
                <w:lang w:eastAsia="en-US"/>
              </w:rPr>
              <w:t>3x4</w:t>
            </w:r>
            <w:r>
              <w:rPr>
                <w:rFonts w:ascii="Times New Roman" w:eastAsia="Times New Roman" w:hAnsi="Times New Roman" w:cs="Times New Roman"/>
                <w:b/>
                <w:sz w:val="20"/>
                <w:szCs w:val="22"/>
                <w:lang w:eastAsia="en-US"/>
              </w:rPr>
              <w:t>)</w:t>
            </w:r>
          </w:p>
        </w:tc>
      </w:tr>
      <w:tr w:rsidR="00F2243D" w:rsidRPr="004C392F" w14:paraId="491A9FDD" w14:textId="77777777" w:rsidTr="00AE6D7D">
        <w:tc>
          <w:tcPr>
            <w:tcW w:w="567" w:type="dxa"/>
            <w:shd w:val="clear" w:color="auto" w:fill="auto"/>
            <w:vAlign w:val="center"/>
          </w:tcPr>
          <w:p w14:paraId="0963292D"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1</w:t>
            </w:r>
          </w:p>
        </w:tc>
        <w:tc>
          <w:tcPr>
            <w:tcW w:w="5245" w:type="dxa"/>
            <w:shd w:val="clear" w:color="auto" w:fill="auto"/>
            <w:vAlign w:val="center"/>
          </w:tcPr>
          <w:p w14:paraId="3C2F6C54"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2</w:t>
            </w:r>
          </w:p>
        </w:tc>
        <w:tc>
          <w:tcPr>
            <w:tcW w:w="1134" w:type="dxa"/>
            <w:shd w:val="clear" w:color="auto" w:fill="auto"/>
            <w:vAlign w:val="center"/>
          </w:tcPr>
          <w:p w14:paraId="025BA936" w14:textId="77777777" w:rsidR="00F2243D" w:rsidRPr="006B1913" w:rsidRDefault="00F2243D" w:rsidP="00AE6D7D">
            <w:pPr>
              <w:spacing w:after="0" w:line="240" w:lineRule="auto"/>
              <w:jc w:val="center"/>
              <w:rPr>
                <w:rFonts w:ascii="Times New Roman" w:eastAsia="Times New Roman" w:hAnsi="Times New Roman" w:cs="Times New Roman"/>
                <w:i/>
                <w:sz w:val="20"/>
                <w:szCs w:val="22"/>
                <w:lang w:eastAsia="en-US"/>
              </w:rPr>
            </w:pPr>
            <w:r w:rsidRPr="006B1913">
              <w:rPr>
                <w:rFonts w:ascii="Times New Roman" w:eastAsia="Times New Roman" w:hAnsi="Times New Roman" w:cs="Times New Roman"/>
                <w:i/>
                <w:sz w:val="20"/>
                <w:szCs w:val="22"/>
                <w:lang w:eastAsia="en-US"/>
              </w:rPr>
              <w:t>3</w:t>
            </w:r>
          </w:p>
        </w:tc>
        <w:tc>
          <w:tcPr>
            <w:tcW w:w="1418" w:type="dxa"/>
            <w:shd w:val="clear" w:color="auto" w:fill="auto"/>
            <w:vAlign w:val="center"/>
          </w:tcPr>
          <w:p w14:paraId="1177362A" w14:textId="77777777" w:rsidR="00F2243D" w:rsidRPr="004C392F" w:rsidRDefault="00F2243D" w:rsidP="00AE6D7D">
            <w:pPr>
              <w:spacing w:after="0" w:line="240" w:lineRule="auto"/>
              <w:jc w:val="center"/>
              <w:rPr>
                <w:rFonts w:ascii="Times New Roman" w:eastAsia="Times New Roman" w:hAnsi="Times New Roman" w:cs="Times New Roman"/>
                <w:i/>
                <w:sz w:val="22"/>
                <w:szCs w:val="22"/>
                <w:lang w:eastAsia="en-US"/>
              </w:rPr>
            </w:pPr>
            <w:r w:rsidRPr="004C392F">
              <w:rPr>
                <w:rFonts w:ascii="Times New Roman" w:eastAsia="Times New Roman" w:hAnsi="Times New Roman" w:cs="Times New Roman"/>
                <w:i/>
                <w:sz w:val="22"/>
                <w:szCs w:val="22"/>
                <w:lang w:eastAsia="en-US"/>
              </w:rPr>
              <w:t>4</w:t>
            </w:r>
          </w:p>
        </w:tc>
        <w:tc>
          <w:tcPr>
            <w:tcW w:w="1417" w:type="dxa"/>
          </w:tcPr>
          <w:p w14:paraId="2565AFEB" w14:textId="77777777" w:rsidR="00F2243D" w:rsidRPr="004C392F" w:rsidRDefault="00F2243D" w:rsidP="00AE6D7D">
            <w:pPr>
              <w:spacing w:after="0" w:line="240" w:lineRule="auto"/>
              <w:jc w:val="center"/>
              <w:rPr>
                <w:rFonts w:ascii="Times New Roman" w:eastAsia="Times New Roman" w:hAnsi="Times New Roman" w:cs="Times New Roman"/>
                <w:i/>
                <w:sz w:val="22"/>
                <w:szCs w:val="22"/>
                <w:lang w:eastAsia="en-US"/>
              </w:rPr>
            </w:pPr>
            <w:r>
              <w:rPr>
                <w:rFonts w:ascii="Times New Roman" w:eastAsia="Times New Roman" w:hAnsi="Times New Roman" w:cs="Times New Roman"/>
                <w:i/>
                <w:sz w:val="22"/>
                <w:szCs w:val="22"/>
                <w:lang w:eastAsia="en-US"/>
              </w:rPr>
              <w:t>5</w:t>
            </w:r>
          </w:p>
        </w:tc>
      </w:tr>
      <w:tr w:rsidR="00F2243D" w:rsidRPr="004C392F" w14:paraId="46C03C57" w14:textId="77777777" w:rsidTr="00AE6D7D">
        <w:trPr>
          <w:trHeight w:val="280"/>
        </w:trPr>
        <w:tc>
          <w:tcPr>
            <w:tcW w:w="567" w:type="dxa"/>
            <w:vAlign w:val="center"/>
          </w:tcPr>
          <w:p w14:paraId="1D73C4CB" w14:textId="77777777" w:rsidR="00F2243D" w:rsidRPr="006B1913" w:rsidRDefault="00F2243D" w:rsidP="00AE6D7D">
            <w:pPr>
              <w:spacing w:after="0" w:line="240" w:lineRule="auto"/>
              <w:contextualSpacing/>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1.</w:t>
            </w:r>
          </w:p>
        </w:tc>
        <w:tc>
          <w:tcPr>
            <w:tcW w:w="5245" w:type="dxa"/>
            <w:shd w:val="clear" w:color="auto" w:fill="auto"/>
            <w:vAlign w:val="center"/>
          </w:tcPr>
          <w:p w14:paraId="7D515B9C" w14:textId="480A9CBD" w:rsidR="00F2243D" w:rsidRPr="00CE70E7" w:rsidRDefault="00785AB0" w:rsidP="00AE6D7D">
            <w:pPr>
              <w:spacing w:after="0" w:line="240" w:lineRule="auto"/>
              <w:contextualSpacing/>
              <w:jc w:val="both"/>
              <w:rPr>
                <w:rFonts w:ascii="Times New Roman" w:eastAsia="Times New Roman" w:hAnsi="Times New Roman" w:cs="Times New Roman"/>
                <w:sz w:val="24"/>
                <w:szCs w:val="24"/>
                <w:lang w:eastAsia="en-US"/>
              </w:rPr>
            </w:pPr>
            <w:r w:rsidRPr="00785AB0">
              <w:rPr>
                <w:rFonts w:ascii="Times New Roman" w:hAnsi="Times New Roman" w:cs="Times New Roman"/>
                <w:color w:val="000000" w:themeColor="text1"/>
                <w:sz w:val="20"/>
                <w:szCs w:val="24"/>
              </w:rPr>
              <w:t>Termocikleris (gradientinis)</w:t>
            </w:r>
            <w:r>
              <w:rPr>
                <w:rFonts w:ascii="Times New Roman" w:hAnsi="Times New Roman" w:cs="Times New Roman"/>
                <w:color w:val="000000" w:themeColor="text1"/>
                <w:sz w:val="20"/>
                <w:szCs w:val="24"/>
              </w:rPr>
              <w:t xml:space="preserve"> </w:t>
            </w:r>
            <w:r w:rsidR="00F2243D" w:rsidRPr="00514883">
              <w:rPr>
                <w:rFonts w:ascii="Times New Roman" w:eastAsia="Arial" w:hAnsi="Times New Roman" w:cs="Times New Roman"/>
                <w:color w:val="FF0000"/>
                <w:sz w:val="20"/>
                <w:szCs w:val="24"/>
              </w:rPr>
              <w:t>(gamintojas, modelis</w:t>
            </w:r>
            <w:r w:rsidR="00F2243D">
              <w:rPr>
                <w:rFonts w:ascii="Times New Roman" w:eastAsia="Arial" w:hAnsi="Times New Roman" w:cs="Times New Roman"/>
                <w:color w:val="FF0000"/>
                <w:sz w:val="20"/>
                <w:szCs w:val="24"/>
              </w:rPr>
              <w:t xml:space="preserve"> [nurodo tiekėjas]</w:t>
            </w:r>
            <w:r w:rsidR="00F2243D" w:rsidRPr="00514883">
              <w:rPr>
                <w:rFonts w:ascii="Times New Roman" w:eastAsia="Arial" w:hAnsi="Times New Roman" w:cs="Times New Roman"/>
                <w:color w:val="FF0000"/>
                <w:sz w:val="20"/>
                <w:szCs w:val="24"/>
              </w:rPr>
              <w:t>)</w:t>
            </w:r>
          </w:p>
        </w:tc>
        <w:tc>
          <w:tcPr>
            <w:tcW w:w="1134" w:type="dxa"/>
            <w:vAlign w:val="center"/>
          </w:tcPr>
          <w:p w14:paraId="353474E5" w14:textId="77777777" w:rsidR="00F2243D" w:rsidRPr="006B1913" w:rsidRDefault="00F2243D" w:rsidP="00AE6D7D">
            <w:pPr>
              <w:spacing w:after="0" w:line="240" w:lineRule="auto"/>
              <w:jc w:val="center"/>
              <w:rPr>
                <w:rFonts w:ascii="Times New Roman" w:eastAsia="Times New Roman" w:hAnsi="Times New Roman" w:cs="Times New Roman"/>
                <w:sz w:val="20"/>
                <w:szCs w:val="22"/>
                <w:lang w:eastAsia="en-US"/>
              </w:rPr>
            </w:pPr>
            <w:r w:rsidRPr="006B1913">
              <w:rPr>
                <w:rFonts w:ascii="Times New Roman" w:eastAsia="Times New Roman" w:hAnsi="Times New Roman" w:cs="Times New Roman"/>
                <w:sz w:val="20"/>
                <w:szCs w:val="22"/>
                <w:lang w:eastAsia="en-US"/>
              </w:rPr>
              <w:t xml:space="preserve">1 </w:t>
            </w:r>
            <w:r>
              <w:rPr>
                <w:rFonts w:ascii="Times New Roman" w:eastAsia="Times New Roman" w:hAnsi="Times New Roman" w:cs="Times New Roman"/>
                <w:sz w:val="20"/>
                <w:szCs w:val="22"/>
                <w:lang w:eastAsia="en-US"/>
              </w:rPr>
              <w:t>vnt.</w:t>
            </w:r>
          </w:p>
        </w:tc>
        <w:tc>
          <w:tcPr>
            <w:tcW w:w="1418" w:type="dxa"/>
            <w:vAlign w:val="center"/>
          </w:tcPr>
          <w:p w14:paraId="38754D88" w14:textId="77777777" w:rsidR="00F2243D" w:rsidRPr="004C392F" w:rsidRDefault="00F2243D" w:rsidP="00AE6D7D">
            <w:pPr>
              <w:spacing w:after="0" w:line="240" w:lineRule="auto"/>
              <w:jc w:val="center"/>
              <w:rPr>
                <w:rFonts w:ascii="Times New Roman" w:eastAsia="Times New Roman" w:hAnsi="Times New Roman" w:cs="Times New Roman"/>
                <w:sz w:val="22"/>
                <w:szCs w:val="22"/>
                <w:lang w:eastAsia="en-US"/>
              </w:rPr>
            </w:pPr>
          </w:p>
        </w:tc>
        <w:tc>
          <w:tcPr>
            <w:tcW w:w="1417" w:type="dxa"/>
          </w:tcPr>
          <w:p w14:paraId="072C3A2B" w14:textId="77777777" w:rsidR="00F2243D" w:rsidRPr="004C392F" w:rsidRDefault="00F2243D" w:rsidP="00AE6D7D">
            <w:pPr>
              <w:spacing w:after="0" w:line="240" w:lineRule="auto"/>
              <w:jc w:val="center"/>
              <w:rPr>
                <w:rFonts w:ascii="Times New Roman" w:eastAsia="Times New Roman" w:hAnsi="Times New Roman" w:cs="Times New Roman"/>
                <w:sz w:val="22"/>
                <w:szCs w:val="22"/>
                <w:lang w:eastAsia="en-US"/>
              </w:rPr>
            </w:pPr>
          </w:p>
        </w:tc>
      </w:tr>
      <w:tr w:rsidR="00F2243D" w:rsidRPr="004C392F" w14:paraId="5F72C548" w14:textId="77777777" w:rsidTr="00AE6D7D">
        <w:trPr>
          <w:trHeight w:val="171"/>
        </w:trPr>
        <w:tc>
          <w:tcPr>
            <w:tcW w:w="8364" w:type="dxa"/>
            <w:gridSpan w:val="4"/>
            <w:vAlign w:val="center"/>
          </w:tcPr>
          <w:p w14:paraId="57D7C2B3"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be PVM:</w:t>
            </w:r>
          </w:p>
        </w:tc>
        <w:tc>
          <w:tcPr>
            <w:tcW w:w="1417" w:type="dxa"/>
            <w:vAlign w:val="center"/>
          </w:tcPr>
          <w:p w14:paraId="0B5538DA"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r w:rsidR="00F2243D" w:rsidRPr="004C392F" w14:paraId="7506447F" w14:textId="77777777" w:rsidTr="00AE6D7D">
        <w:trPr>
          <w:trHeight w:val="176"/>
        </w:trPr>
        <w:tc>
          <w:tcPr>
            <w:tcW w:w="8364" w:type="dxa"/>
            <w:gridSpan w:val="4"/>
            <w:vAlign w:val="center"/>
          </w:tcPr>
          <w:p w14:paraId="51073CF0"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PVM:</w:t>
            </w:r>
          </w:p>
        </w:tc>
        <w:tc>
          <w:tcPr>
            <w:tcW w:w="1417" w:type="dxa"/>
            <w:vAlign w:val="center"/>
          </w:tcPr>
          <w:p w14:paraId="1DB99E9A"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r w:rsidR="00F2243D" w:rsidRPr="004C392F" w14:paraId="6AA2BCE7" w14:textId="77777777" w:rsidTr="00AE6D7D">
        <w:trPr>
          <w:trHeight w:val="208"/>
        </w:trPr>
        <w:tc>
          <w:tcPr>
            <w:tcW w:w="8364" w:type="dxa"/>
            <w:gridSpan w:val="4"/>
            <w:vAlign w:val="center"/>
          </w:tcPr>
          <w:p w14:paraId="0C7EB214" w14:textId="77777777" w:rsidR="00F2243D" w:rsidRPr="006B1913" w:rsidRDefault="00F2243D" w:rsidP="00AE6D7D">
            <w:pPr>
              <w:spacing w:after="0" w:line="240" w:lineRule="auto"/>
              <w:jc w:val="right"/>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ar-SA"/>
              </w:rPr>
              <w:t>Pasiūlymo kaina Eur su PVM:</w:t>
            </w:r>
          </w:p>
        </w:tc>
        <w:tc>
          <w:tcPr>
            <w:tcW w:w="1417" w:type="dxa"/>
            <w:vAlign w:val="center"/>
          </w:tcPr>
          <w:p w14:paraId="73825924" w14:textId="77777777" w:rsidR="00F2243D" w:rsidRPr="004C392F" w:rsidRDefault="00F2243D" w:rsidP="00AE6D7D">
            <w:pPr>
              <w:spacing w:after="0" w:line="240" w:lineRule="auto"/>
              <w:jc w:val="center"/>
              <w:rPr>
                <w:rFonts w:ascii="Times New Roman" w:eastAsia="Times New Roman" w:hAnsi="Times New Roman" w:cs="Times New Roman"/>
                <w:b/>
                <w:sz w:val="22"/>
                <w:szCs w:val="22"/>
                <w:lang w:eastAsia="en-US"/>
              </w:rPr>
            </w:pPr>
          </w:p>
        </w:tc>
      </w:tr>
    </w:tbl>
    <w:p w14:paraId="4011598B" w14:textId="77777777" w:rsidR="00002351" w:rsidRPr="00F2243D" w:rsidRDefault="00002351" w:rsidP="00002351">
      <w:pPr>
        <w:tabs>
          <w:tab w:val="left" w:pos="1134"/>
        </w:tabs>
        <w:spacing w:after="0" w:line="240" w:lineRule="auto"/>
        <w:rPr>
          <w:rFonts w:ascii="Times New Roman" w:hAnsi="Times New Roman" w:cs="Times New Roman"/>
          <w:sz w:val="24"/>
          <w:szCs w:val="22"/>
        </w:rPr>
      </w:pPr>
      <w:r w:rsidRPr="00F2243D">
        <w:rPr>
          <w:rFonts w:ascii="Times New Roman" w:hAnsi="Times New Roman" w:cs="Times New Roman"/>
          <w:sz w:val="24"/>
          <w:szCs w:val="22"/>
        </w:rPr>
        <w:t>Pasiūlymo kaina EUR su PVM žodžiais: ______________________________________________</w:t>
      </w:r>
    </w:p>
    <w:p w14:paraId="74A4F133" w14:textId="77777777" w:rsidR="00002351" w:rsidRDefault="00002351" w:rsidP="00002351">
      <w:pPr>
        <w:tabs>
          <w:tab w:val="left" w:pos="1134"/>
        </w:tabs>
        <w:spacing w:after="0" w:line="240" w:lineRule="auto"/>
        <w:rPr>
          <w:rFonts w:ascii="Times New Roman" w:eastAsia="Calibri" w:hAnsi="Times New Roman" w:cs="Times New Roman"/>
          <w:sz w:val="24"/>
          <w:szCs w:val="22"/>
        </w:rPr>
      </w:pPr>
      <w:r w:rsidRPr="00F2243D">
        <w:rPr>
          <w:rFonts w:ascii="Times New Roman" w:eastAsia="Calibri" w:hAnsi="Times New Roman" w:cs="Times New Roman"/>
          <w:sz w:val="24"/>
          <w:szCs w:val="22"/>
        </w:rPr>
        <w:t>Jei „PVM“ laukas nepildomas, nurodykite priežastis, dėl kurių PVM nemokamas: ______________</w:t>
      </w:r>
    </w:p>
    <w:p w14:paraId="3F805997" w14:textId="77777777" w:rsidR="00D320EE" w:rsidRPr="004C392F" w:rsidRDefault="00D320EE"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2ACE9731"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528B0DEA" w14:textId="3BA19F0D" w:rsidR="0013498A" w:rsidRPr="00AE7B36" w:rsidRDefault="0013498A" w:rsidP="004C7E0B">
      <w:pPr>
        <w:pStyle w:val="Sraopastraipa"/>
        <w:spacing w:after="0" w:line="240" w:lineRule="auto"/>
        <w:ind w:left="0" w:firstLine="567"/>
        <w:rPr>
          <w:rFonts w:ascii="Times New Roman" w:hAnsi="Times New Roman" w:cs="Times New Roman"/>
          <w:sz w:val="10"/>
          <w:szCs w:val="22"/>
        </w:rPr>
      </w:pPr>
    </w:p>
    <w:p w14:paraId="425F95C8" w14:textId="7F09ED58" w:rsidR="0013498A" w:rsidRPr="0013498A" w:rsidRDefault="0013498A" w:rsidP="0013498A">
      <w:pPr>
        <w:pStyle w:val="Sraopastraipa"/>
        <w:spacing w:after="0" w:line="240" w:lineRule="auto"/>
        <w:ind w:left="0" w:firstLine="567"/>
        <w:jc w:val="center"/>
        <w:rPr>
          <w:rFonts w:ascii="Times New Roman" w:hAnsi="Times New Roman" w:cs="Times New Roman"/>
          <w:b/>
          <w:sz w:val="20"/>
          <w:szCs w:val="22"/>
        </w:rPr>
      </w:pPr>
      <w:r w:rsidRPr="0013498A">
        <w:rPr>
          <w:rFonts w:ascii="Times New Roman" w:hAnsi="Times New Roman" w:cs="Times New Roman"/>
          <w:b/>
          <w:sz w:val="20"/>
          <w:szCs w:val="22"/>
        </w:rPr>
        <w:lastRenderedPageBreak/>
        <w:t>9 lentelė.</w:t>
      </w:r>
      <w:r>
        <w:rPr>
          <w:rFonts w:ascii="Times New Roman" w:hAnsi="Times New Roman" w:cs="Times New Roman"/>
          <w:b/>
          <w:sz w:val="20"/>
          <w:szCs w:val="22"/>
        </w:rPr>
        <w:t xml:space="preserve"> „</w:t>
      </w:r>
      <w:r w:rsidRPr="0013498A">
        <w:rPr>
          <w:rFonts w:ascii="Times New Roman" w:hAnsi="Times New Roman" w:cs="Times New Roman"/>
          <w:b/>
          <w:sz w:val="20"/>
          <w:szCs w:val="22"/>
        </w:rPr>
        <w:t>Pridedami dokumentai ir informacija apie konfidencialumą</w:t>
      </w:r>
      <w:r>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shd w:val="clear" w:color="auto" w:fill="auto"/>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shd w:val="clear" w:color="auto" w:fill="auto"/>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shd w:val="clear" w:color="auto" w:fill="auto"/>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7CBA5298"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E089C">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1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6B1913">
      <w:footerReference w:type="default" r:id="rId10"/>
      <w:pgSz w:w="12240" w:h="15840"/>
      <w:pgMar w:top="567" w:right="567" w:bottom="567"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2E50E" w14:textId="77777777" w:rsidR="009147D6" w:rsidRDefault="009147D6" w:rsidP="00D05666">
      <w:r>
        <w:separator/>
      </w:r>
    </w:p>
  </w:endnote>
  <w:endnote w:type="continuationSeparator" w:id="0">
    <w:p w14:paraId="4EB4B5A3" w14:textId="77777777" w:rsidR="009147D6" w:rsidRDefault="009147D6" w:rsidP="00D05666">
      <w:r>
        <w:continuationSeparator/>
      </w:r>
    </w:p>
  </w:endnote>
  <w:endnote w:type="continuationNotice" w:id="1">
    <w:p w14:paraId="404AD6E6" w14:textId="77777777" w:rsidR="009147D6" w:rsidRDefault="009147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28F8A" w14:textId="77777777" w:rsidR="009147D6" w:rsidRDefault="009147D6" w:rsidP="00D05666">
      <w:r>
        <w:separator/>
      </w:r>
    </w:p>
  </w:footnote>
  <w:footnote w:type="continuationSeparator" w:id="0">
    <w:p w14:paraId="16AB35D4" w14:textId="77777777" w:rsidR="009147D6" w:rsidRDefault="009147D6" w:rsidP="00D05666">
      <w:r>
        <w:continuationSeparator/>
      </w:r>
    </w:p>
  </w:footnote>
  <w:footnote w:type="continuationNotice" w:id="1">
    <w:p w14:paraId="54DB0375" w14:textId="77777777" w:rsidR="009147D6" w:rsidRDefault="009147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4552E2"/>
    <w:multiLevelType w:val="hybridMultilevel"/>
    <w:tmpl w:val="E3361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5"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7"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9"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1"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3"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9"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1"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2"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6"/>
  </w:num>
  <w:num w:numId="3">
    <w:abstractNumId w:val="24"/>
  </w:num>
  <w:num w:numId="4">
    <w:abstractNumId w:val="52"/>
  </w:num>
  <w:num w:numId="5">
    <w:abstractNumId w:val="62"/>
  </w:num>
  <w:num w:numId="6">
    <w:abstractNumId w:val="47"/>
  </w:num>
  <w:num w:numId="7">
    <w:abstractNumId w:val="71"/>
  </w:num>
  <w:num w:numId="8">
    <w:abstractNumId w:val="38"/>
  </w:num>
  <w:num w:numId="9">
    <w:abstractNumId w:val="69"/>
  </w:num>
  <w:num w:numId="10">
    <w:abstractNumId w:val="7"/>
  </w:num>
  <w:num w:numId="11">
    <w:abstractNumId w:val="68"/>
  </w:num>
  <w:num w:numId="12">
    <w:abstractNumId w:val="17"/>
  </w:num>
  <w:num w:numId="13">
    <w:abstractNumId w:val="9"/>
  </w:num>
  <w:num w:numId="14">
    <w:abstractNumId w:val="18"/>
  </w:num>
  <w:num w:numId="15">
    <w:abstractNumId w:val="13"/>
  </w:num>
  <w:num w:numId="16">
    <w:abstractNumId w:val="29"/>
  </w:num>
  <w:num w:numId="17">
    <w:abstractNumId w:val="57"/>
  </w:num>
  <w:num w:numId="18">
    <w:abstractNumId w:val="19"/>
  </w:num>
  <w:num w:numId="19">
    <w:abstractNumId w:val="43"/>
  </w:num>
  <w:num w:numId="20">
    <w:abstractNumId w:val="55"/>
  </w:num>
  <w:num w:numId="21">
    <w:abstractNumId w:val="58"/>
  </w:num>
  <w:num w:numId="22">
    <w:abstractNumId w:val="34"/>
  </w:num>
  <w:num w:numId="23">
    <w:abstractNumId w:val="54"/>
  </w:num>
  <w:num w:numId="24">
    <w:abstractNumId w:val="23"/>
  </w:num>
  <w:num w:numId="25">
    <w:abstractNumId w:val="33"/>
  </w:num>
  <w:num w:numId="26">
    <w:abstractNumId w:val="70"/>
  </w:num>
  <w:num w:numId="27">
    <w:abstractNumId w:val="66"/>
  </w:num>
  <w:num w:numId="28">
    <w:abstractNumId w:val="65"/>
  </w:num>
  <w:num w:numId="29">
    <w:abstractNumId w:val="35"/>
  </w:num>
  <w:num w:numId="30">
    <w:abstractNumId w:val="8"/>
  </w:num>
  <w:num w:numId="31">
    <w:abstractNumId w:val="20"/>
  </w:num>
  <w:num w:numId="32">
    <w:abstractNumId w:val="0"/>
  </w:num>
  <w:num w:numId="33">
    <w:abstractNumId w:val="1"/>
  </w:num>
  <w:num w:numId="34">
    <w:abstractNumId w:val="2"/>
  </w:num>
  <w:num w:numId="35">
    <w:abstractNumId w:val="3"/>
  </w:num>
  <w:num w:numId="36">
    <w:abstractNumId w:val="4"/>
  </w:num>
  <w:num w:numId="37">
    <w:abstractNumId w:val="26"/>
  </w:num>
  <w:num w:numId="38">
    <w:abstractNumId w:val="64"/>
  </w:num>
  <w:num w:numId="39">
    <w:abstractNumId w:val="67"/>
  </w:num>
  <w:num w:numId="40">
    <w:abstractNumId w:val="53"/>
  </w:num>
  <w:num w:numId="41">
    <w:abstractNumId w:val="56"/>
  </w:num>
  <w:num w:numId="42">
    <w:abstractNumId w:val="63"/>
  </w:num>
  <w:num w:numId="43">
    <w:abstractNumId w:val="10"/>
  </w:num>
  <w:num w:numId="44">
    <w:abstractNumId w:val="21"/>
  </w:num>
  <w:num w:numId="45">
    <w:abstractNumId w:val="37"/>
  </w:num>
  <w:num w:numId="46">
    <w:abstractNumId w:val="40"/>
  </w:num>
  <w:num w:numId="47">
    <w:abstractNumId w:val="11"/>
  </w:num>
  <w:num w:numId="48">
    <w:abstractNumId w:val="25"/>
  </w:num>
  <w:num w:numId="49">
    <w:abstractNumId w:val="39"/>
  </w:num>
  <w:num w:numId="50">
    <w:abstractNumId w:val="6"/>
  </w:num>
  <w:num w:numId="51">
    <w:abstractNumId w:val="72"/>
  </w:num>
  <w:num w:numId="52">
    <w:abstractNumId w:val="32"/>
  </w:num>
  <w:num w:numId="53">
    <w:abstractNumId w:val="49"/>
  </w:num>
  <w:num w:numId="54">
    <w:abstractNumId w:val="14"/>
  </w:num>
  <w:num w:numId="55">
    <w:abstractNumId w:val="46"/>
  </w:num>
  <w:num w:numId="56">
    <w:abstractNumId w:val="60"/>
  </w:num>
  <w:num w:numId="57">
    <w:abstractNumId w:val="36"/>
  </w:num>
  <w:num w:numId="58">
    <w:abstractNumId w:val="59"/>
  </w:num>
  <w:num w:numId="59">
    <w:abstractNumId w:val="44"/>
  </w:num>
  <w:num w:numId="60">
    <w:abstractNumId w:val="48"/>
  </w:num>
  <w:num w:numId="61">
    <w:abstractNumId w:val="51"/>
  </w:num>
  <w:num w:numId="62">
    <w:abstractNumId w:val="12"/>
  </w:num>
  <w:num w:numId="63">
    <w:abstractNumId w:val="50"/>
  </w:num>
  <w:num w:numId="64">
    <w:abstractNumId w:val="61"/>
  </w:num>
  <w:num w:numId="65">
    <w:abstractNumId w:val="28"/>
  </w:num>
  <w:num w:numId="66">
    <w:abstractNumId w:val="22"/>
  </w:num>
  <w:num w:numId="67">
    <w:abstractNumId w:val="45"/>
  </w:num>
  <w:num w:numId="68">
    <w:abstractNumId w:val="15"/>
  </w:num>
  <w:num w:numId="69">
    <w:abstractNumId w:val="27"/>
  </w:num>
  <w:num w:numId="70">
    <w:abstractNumId w:val="41"/>
  </w:num>
  <w:num w:numId="71">
    <w:abstractNumId w:val="31"/>
  </w:num>
  <w:num w:numId="72">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2351"/>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98A"/>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4A45"/>
    <w:rsid w:val="001550F5"/>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089C"/>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551"/>
    <w:rsid w:val="001F70BC"/>
    <w:rsid w:val="001F74B8"/>
    <w:rsid w:val="001F7794"/>
    <w:rsid w:val="001F78B9"/>
    <w:rsid w:val="001F7C60"/>
    <w:rsid w:val="001F7EC2"/>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35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1485"/>
    <w:rsid w:val="00482B34"/>
    <w:rsid w:val="00482BC0"/>
    <w:rsid w:val="00483462"/>
    <w:rsid w:val="004838B8"/>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1B62"/>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7FC"/>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37F3F"/>
    <w:rsid w:val="00640399"/>
    <w:rsid w:val="00640BD0"/>
    <w:rsid w:val="00640DBD"/>
    <w:rsid w:val="00640FAD"/>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B0E"/>
    <w:rsid w:val="006B4DA5"/>
    <w:rsid w:val="006B5492"/>
    <w:rsid w:val="006B5692"/>
    <w:rsid w:val="006B56F2"/>
    <w:rsid w:val="006B5CC8"/>
    <w:rsid w:val="006B6D69"/>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AB0"/>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4FD2"/>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C3F"/>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5F44"/>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341"/>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7D6"/>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4B0"/>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E7B36"/>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59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18C3"/>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4125"/>
    <w:rsid w:val="00CF63E5"/>
    <w:rsid w:val="00CF66FF"/>
    <w:rsid w:val="00CF705D"/>
    <w:rsid w:val="00CF74E0"/>
    <w:rsid w:val="00CF7B33"/>
    <w:rsid w:val="00D0036E"/>
    <w:rsid w:val="00D00732"/>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60A"/>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3AF6"/>
    <w:rsid w:val="00EF401B"/>
    <w:rsid w:val="00EF4B52"/>
    <w:rsid w:val="00EF6136"/>
    <w:rsid w:val="00EF62C6"/>
    <w:rsid w:val="00EF67DA"/>
    <w:rsid w:val="00EF7124"/>
    <w:rsid w:val="00EF7384"/>
    <w:rsid w:val="00F00EAA"/>
    <w:rsid w:val="00F01B51"/>
    <w:rsid w:val="00F01DAE"/>
    <w:rsid w:val="00F02806"/>
    <w:rsid w:val="00F02C2E"/>
    <w:rsid w:val="00F038E5"/>
    <w:rsid w:val="00F03A5B"/>
    <w:rsid w:val="00F04027"/>
    <w:rsid w:val="00F04249"/>
    <w:rsid w:val="00F042E4"/>
    <w:rsid w:val="00F0480A"/>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43D"/>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263"/>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3.xml><?xml version="1.0" encoding="utf-8"?>
<ds:datastoreItem xmlns:ds="http://schemas.openxmlformats.org/officeDocument/2006/customXml" ds:itemID="{C4D858BC-F284-44B9-A8CD-3FBF7993D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1240</Words>
  <Characters>7074</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Dell</cp:lastModifiedBy>
  <cp:revision>4</cp:revision>
  <cp:lastPrinted>2022-04-29T11:22:00Z</cp:lastPrinted>
  <dcterms:created xsi:type="dcterms:W3CDTF">2025-07-15T06:59:00Z</dcterms:created>
  <dcterms:modified xsi:type="dcterms:W3CDTF">2025-08-12T07:26:00Z</dcterms:modified>
</cp:coreProperties>
</file>